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3418/19.03.2013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Religie – Cultul Penticostal – cl. a II-a; coordonator: Gheorghe Cătană; aprobat prin OME nr. 5022/06.07.2023; Editura Didactică și Pedagogică, București, 2023.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Omul, ființa creată de Dumnezeu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3.1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Dumnezeu este Tatăl nostru iubitor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ne iubește pe toți (fiecare om este creat de Dumnezeu; Dumnezeu ne ocrotește în fiecare zi; Dumnezeu primește rugăciunea fiecărui om, în limba în care e rostită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ne ajută să Îl cunoaștem și să-L iubim (Dumnezeu ne-a transmis Cuvântul Său în Biblie; L-a trimis pe Fiul Său în lume; este prezent permanent cu noi; ne-a pus în suflet dorința de a-L cunoaște și de a-L iubi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Isus Hristos S-a făcut om din iubire (evenimentele principale din viața Domnului Isus Hristos; iubirea pentru semeni – cea mai importantă învățătură a Mântuitorului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Minunile arată iubirea lui Dumnezeu față de om (ce este o minune; exemple de minuni făcute de Domnul Isus Hristos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Trăirea vieții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Omul este fiul iubitor al lui Dumnezeu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Iubirea, sentimentul cel mai înalt al omului (ce înseamnă să iubești; pe cine iubim; exemple de oameni care își arată iubirea față de Dumnezeu și față de semeni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Îl am pe Dumnezeu în minte şi în suflet în fiecare zi (cum pot să Îl am pe Dumnezeu în minte și în suflet: rugăciunea, lectura Bibliei, admirarea naturii, săvârșirea unei fapte bune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extindere/performanță, în funcție de progresul clasei.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Crăciunul și Anul Nou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Nașterea Pruncului Isus, bucuria copiilor (Nașterea Domnului în Betleem)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Cum sărbătoresc Crăciunul (colindul; participarea la slujba din biserică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Trăirea vieții creștine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Rugăciunile de mulțumire și de laudă aduse lui Dumnezeu (ce înseamnă să mulțumești; ce înseamnă să lauzi; pentru ce Îi mulțumim lui Dumnezeu; cine Îl laudă pe Dumnezeu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Dărnicia, dovadă a iubirii noastre față de Dumnezeu (ce este darul; cui, când și cum dăruim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Ajutorul oferit celorlalți, semn al iubirii față de Dumnezeu (ce înseamnă să ajuți pe cineva; faptele bune săvârșite din iubire, iar nu din obligație; exemple de îndatoriri și de fapte de slujire a semenilor, în diferite contexte de viață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Creștinul în biserică şi în societate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Oamenii își arată iubirea unii față de alții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Oferirea de sfaturi și învățături (de ce avem nevoie de sfaturi și învățături; de la cine primim și cui oferim sfaturi și învățături; exemple de sfaturi și învățături primite de la Mântuitorul Isus Hristos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Recunoștința față de cei care ne fac bine (ce este recunoștința; exemple biblice de persoane care și-au arătat recunoștința față de binefăcători; modele din viața de zi cu zi de răsplătire a celor care ne fac bine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(22.02–19.03)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prin activități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Floriile, Paștile și Rusaliile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Salutul creștinilor la Paști (care este salutul creștinilor de Paști; ce semnificație are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S25–S28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(22.03–16.04)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Creștinul în biserică şi în societate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Iertarea celor care ne fac rău (ce este iertarea; de ce avem nevoie de iertare; modelul de iertare oferit de Mântuitorul Isus Hristos; exemple biblice; exemple de iertare din viața de zi cu zi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Ajutorul dat celor bolnavi (cum ne comportăm față de cei bolnavi; exemple biblice de ajutorare a celor aflați în suferință; forme de ajutorare a celor bolnavi din jurul nostru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Ajutorul dat celor singuri (cum ne comportăm față de oamenii singuri; exemple biblice de ajutorare a celor singuri; forme de ajutorare a celor singuri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6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(05.05–11.06)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Aplicarea unor norme de comportament specific moralei religioase, în contexte de viață uzuale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Colaborarea cu copiii și cu adulții din mediul familiar, în acord cu valorile religioase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Explorarea activă a unor elemente din viața de zi cu zi, din perspectiva propriei credințe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II-a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Explicarea unor aspecte specifice propriei credințe 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Evidențierea caracteristicilor comportamentale ale unor modele de credință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Aplicarea în mod autonom a unor reguli de comportament moral-creștin în diferite contexte de viață reale sau imaginare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Asumarea în mod explicit a unor responsabilități în cadrul grupurilor din care face parte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Descrierea unor elemente de diversitate în cadrul diferitelor grupuri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Explicarea importanței unor evenimente religioase din viața comunității și a societății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Explicarea rolului diferitelor sărbători și evenimente cu conținuturi și semnificații religioase, cu incidență asupra vieții familiei și comunității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